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75" w:type="dxa"/>
        <w:jc w:val="center"/>
        <w:tblCellSpacing w:w="15" w:type="dxa"/>
        <w:tblCellMar>
          <w:left w:w="0" w:type="dxa"/>
          <w:right w:w="0" w:type="dxa"/>
        </w:tblCellMar>
        <w:tblLook w:val="00A0"/>
      </w:tblPr>
      <w:tblGrid>
        <w:gridCol w:w="11041"/>
        <w:gridCol w:w="734"/>
      </w:tblGrid>
      <w:tr w:rsidR="00CD4F58" w:rsidRPr="00A470B9" w:rsidTr="00A53454">
        <w:trPr>
          <w:tblCellSpacing w:w="15" w:type="dxa"/>
          <w:jc w:val="center"/>
        </w:trPr>
        <w:tc>
          <w:tcPr>
            <w:tcW w:w="10629" w:type="dxa"/>
            <w:vAlign w:val="center"/>
          </w:tcPr>
          <w:tbl>
            <w:tblPr>
              <w:tblW w:w="10554" w:type="dxa"/>
              <w:jc w:val="center"/>
              <w:tblCellSpacing w:w="15" w:type="dxa"/>
              <w:tblCellMar>
                <w:top w:w="15" w:type="dxa"/>
                <w:left w:w="15" w:type="dxa"/>
                <w:bottom w:w="15" w:type="dxa"/>
                <w:right w:w="15" w:type="dxa"/>
              </w:tblCellMar>
              <w:tblLook w:val="00A0"/>
            </w:tblPr>
            <w:tblGrid>
              <w:gridCol w:w="10996"/>
            </w:tblGrid>
            <w:tr w:rsidR="00CD4F58" w:rsidRPr="00A470B9" w:rsidTr="00547097">
              <w:trPr>
                <w:tblCellSpacing w:w="15" w:type="dxa"/>
                <w:jc w:val="center"/>
              </w:trPr>
              <w:tc>
                <w:tcPr>
                  <w:tcW w:w="4972" w:type="pct"/>
                </w:tcPr>
                <w:p w:rsidR="00CD4F58" w:rsidRPr="007322F0" w:rsidRDefault="00CD4F58" w:rsidP="00547097">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Dear Parents/Guardians, </w:t>
                  </w:r>
                  <w:r w:rsidRPr="007322F0">
                    <w:rPr>
                      <w:rFonts w:ascii="Times New Roman" w:hAnsi="Times New Roman"/>
                      <w:color w:val="000000"/>
                      <w:sz w:val="24"/>
                      <w:szCs w:val="24"/>
                    </w:rPr>
                    <w:br/>
                  </w:r>
                  <w:r>
                    <w:rPr>
                      <w:rFonts w:ascii="Times New Roman" w:hAnsi="Times New Roman"/>
                      <w:color w:val="000000"/>
                      <w:sz w:val="24"/>
                      <w:szCs w:val="24"/>
                    </w:rPr>
                    <w:br/>
                    <w:t>It’s time to start work on the 7</w:t>
                  </w:r>
                  <w:r w:rsidRPr="007322F0">
                    <w:rPr>
                      <w:rFonts w:ascii="Times New Roman" w:hAnsi="Times New Roman"/>
                      <w:color w:val="000000"/>
                      <w:sz w:val="24"/>
                      <w:szCs w:val="24"/>
                      <w:vertAlign w:val="superscript"/>
                    </w:rPr>
                    <w:t>th</w:t>
                  </w:r>
                  <w:r>
                    <w:rPr>
                      <w:rFonts w:ascii="Times New Roman" w:hAnsi="Times New Roman"/>
                      <w:color w:val="000000"/>
                      <w:sz w:val="24"/>
                      <w:szCs w:val="24"/>
                    </w:rPr>
                    <w:t xml:space="preserve"> Grade</w:t>
                  </w:r>
                  <w:r w:rsidRPr="007322F0">
                    <w:rPr>
                      <w:rFonts w:ascii="Times New Roman" w:hAnsi="Times New Roman"/>
                      <w:color w:val="000000"/>
                      <w:sz w:val="24"/>
                      <w:szCs w:val="24"/>
                    </w:rPr>
                    <w:t xml:space="preserve"> Science Fair! Enclosed is a schedule outlining due dates and important information regarding your child’s project. Ample time has been scheduled and work has been spread out, so students can complete the work at a comfortable pace.</w:t>
                  </w:r>
                  <w:r w:rsidRPr="007322F0">
                    <w:rPr>
                      <w:rFonts w:ascii="Times New Roman" w:hAnsi="Times New Roman"/>
                      <w:color w:val="000000"/>
                      <w:sz w:val="24"/>
                      <w:szCs w:val="24"/>
                    </w:rPr>
                    <w:br/>
                  </w:r>
                  <w:r w:rsidRPr="007322F0">
                    <w:rPr>
                      <w:rFonts w:ascii="Times New Roman" w:hAnsi="Times New Roman"/>
                      <w:color w:val="000000"/>
                      <w:sz w:val="24"/>
                      <w:szCs w:val="24"/>
                    </w:rPr>
                    <w:br/>
                    <w:t xml:space="preserve">This is a </w:t>
                  </w:r>
                  <w:r w:rsidRPr="007322F0">
                    <w:rPr>
                      <w:rFonts w:ascii="Times New Roman" w:hAnsi="Times New Roman"/>
                      <w:b/>
                      <w:bCs/>
                      <w:color w:val="000000"/>
                      <w:sz w:val="24"/>
                      <w:szCs w:val="24"/>
                    </w:rPr>
                    <w:t>major</w:t>
                  </w:r>
                  <w:r w:rsidRPr="007322F0">
                    <w:rPr>
                      <w:rFonts w:ascii="Times New Roman" w:hAnsi="Times New Roman"/>
                      <w:color w:val="000000"/>
                      <w:sz w:val="24"/>
                      <w:szCs w:val="24"/>
                    </w:rPr>
                    <w:t xml:space="preserve"> project and will represent a </w:t>
                  </w:r>
                  <w:r w:rsidRPr="007322F0">
                    <w:rPr>
                      <w:rFonts w:ascii="Times New Roman" w:hAnsi="Times New Roman"/>
                      <w:b/>
                      <w:bCs/>
                      <w:color w:val="000000"/>
                      <w:sz w:val="24"/>
                      <w:szCs w:val="24"/>
                    </w:rPr>
                    <w:t>significant portion</w:t>
                  </w:r>
                  <w:r w:rsidRPr="007322F0">
                    <w:rPr>
                      <w:rFonts w:ascii="Times New Roman" w:hAnsi="Times New Roman"/>
                      <w:color w:val="000000"/>
                      <w:sz w:val="24"/>
                      <w:szCs w:val="24"/>
                    </w:rPr>
                    <w:t xml:space="preserve"> of your child’s grade for the </w:t>
                  </w:r>
                  <w:r>
                    <w:rPr>
                      <w:rFonts w:ascii="Times New Roman" w:hAnsi="Times New Roman"/>
                      <w:color w:val="000000"/>
                      <w:sz w:val="24"/>
                      <w:szCs w:val="24"/>
                    </w:rPr>
                    <w:t>third trimester grading period</w:t>
                  </w:r>
                  <w:r w:rsidRPr="007322F0">
                    <w:rPr>
                      <w:rFonts w:ascii="Times New Roman" w:hAnsi="Times New Roman"/>
                      <w:color w:val="000000"/>
                      <w:sz w:val="24"/>
                      <w:szCs w:val="24"/>
                    </w:rPr>
                    <w:t>. The primary objective of this project is to have students approach a problem scientifically. This includes:</w:t>
                  </w:r>
                </w:p>
                <w:p w:rsidR="00CD4F58" w:rsidRPr="007322F0" w:rsidRDefault="00CD4F58" w:rsidP="00547097">
                  <w:pPr>
                    <w:numPr>
                      <w:ilvl w:val="0"/>
                      <w:numId w:val="1"/>
                    </w:numPr>
                    <w:spacing w:before="100" w:beforeAutospacing="1" w:after="100" w:afterAutospacing="1" w:line="240" w:lineRule="auto"/>
                    <w:rPr>
                      <w:rFonts w:ascii="Times New Roman" w:hAnsi="Times New Roman"/>
                      <w:color w:val="000000"/>
                      <w:sz w:val="24"/>
                      <w:szCs w:val="24"/>
                    </w:rPr>
                  </w:pPr>
                  <w:r w:rsidRPr="007322F0">
                    <w:rPr>
                      <w:rFonts w:ascii="Times New Roman" w:hAnsi="Times New Roman"/>
                      <w:color w:val="000000"/>
                      <w:sz w:val="24"/>
                      <w:szCs w:val="24"/>
                    </w:rPr>
                    <w:t xml:space="preserve">Asking questions and forming hypotheses </w:t>
                  </w:r>
                </w:p>
                <w:p w:rsidR="00CD4F58" w:rsidRPr="007322F0" w:rsidRDefault="00CD4F58" w:rsidP="00547097">
                  <w:pPr>
                    <w:numPr>
                      <w:ilvl w:val="0"/>
                      <w:numId w:val="1"/>
                    </w:numPr>
                    <w:spacing w:before="100" w:beforeAutospacing="1" w:after="100" w:afterAutospacing="1" w:line="240" w:lineRule="auto"/>
                    <w:rPr>
                      <w:rFonts w:ascii="Times New Roman" w:hAnsi="Times New Roman"/>
                      <w:color w:val="000000"/>
                      <w:sz w:val="24"/>
                      <w:szCs w:val="24"/>
                    </w:rPr>
                  </w:pPr>
                  <w:r w:rsidRPr="007322F0">
                    <w:rPr>
                      <w:rFonts w:ascii="Times New Roman" w:hAnsi="Times New Roman"/>
                      <w:color w:val="000000"/>
                      <w:sz w:val="24"/>
                      <w:szCs w:val="24"/>
                    </w:rPr>
                    <w:t xml:space="preserve">Creating experiments to test those hypotheses </w:t>
                  </w:r>
                </w:p>
                <w:p w:rsidR="00CD4F58" w:rsidRPr="007322F0" w:rsidRDefault="00CD4F58" w:rsidP="00547097">
                  <w:pPr>
                    <w:numPr>
                      <w:ilvl w:val="0"/>
                      <w:numId w:val="1"/>
                    </w:numPr>
                    <w:spacing w:before="100" w:beforeAutospacing="1" w:after="100" w:afterAutospacing="1" w:line="240" w:lineRule="auto"/>
                    <w:rPr>
                      <w:rFonts w:ascii="Times New Roman" w:hAnsi="Times New Roman"/>
                      <w:color w:val="000000"/>
                      <w:sz w:val="24"/>
                      <w:szCs w:val="24"/>
                    </w:rPr>
                  </w:pPr>
                  <w:r w:rsidRPr="007322F0">
                    <w:rPr>
                      <w:rFonts w:ascii="Times New Roman" w:hAnsi="Times New Roman"/>
                      <w:color w:val="000000"/>
                      <w:sz w:val="24"/>
                      <w:szCs w:val="24"/>
                    </w:rPr>
                    <w:t xml:space="preserve">Organizing data and drawing conclusions </w:t>
                  </w:r>
                </w:p>
                <w:p w:rsidR="00CD4F58" w:rsidRDefault="00CD4F58" w:rsidP="00547097">
                  <w:pPr>
                    <w:numPr>
                      <w:ilvl w:val="0"/>
                      <w:numId w:val="1"/>
                    </w:numPr>
                    <w:spacing w:before="100" w:beforeAutospacing="1" w:after="100" w:afterAutospacing="1" w:line="240" w:lineRule="auto"/>
                    <w:rPr>
                      <w:rFonts w:ascii="Times New Roman" w:hAnsi="Times New Roman"/>
                      <w:color w:val="000000"/>
                      <w:sz w:val="24"/>
                      <w:szCs w:val="24"/>
                    </w:rPr>
                  </w:pPr>
                  <w:r w:rsidRPr="007322F0">
                    <w:rPr>
                      <w:rFonts w:ascii="Times New Roman" w:hAnsi="Times New Roman"/>
                      <w:color w:val="000000"/>
                      <w:sz w:val="24"/>
                      <w:szCs w:val="24"/>
                    </w:rPr>
                    <w:t>Wr</w:t>
                  </w:r>
                  <w:r>
                    <w:rPr>
                      <w:rFonts w:ascii="Times New Roman" w:hAnsi="Times New Roman"/>
                      <w:color w:val="000000"/>
                      <w:sz w:val="24"/>
                      <w:szCs w:val="24"/>
                    </w:rPr>
                    <w:t>iting about scientific research</w:t>
                  </w:r>
                </w:p>
                <w:p w:rsidR="00CD4F58" w:rsidRPr="007322F0" w:rsidRDefault="00CD4F58" w:rsidP="00547097">
                  <w:pPr>
                    <w:numPr>
                      <w:ilvl w:val="0"/>
                      <w:numId w:val="1"/>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Producing a project report</w:t>
                  </w:r>
                </w:p>
                <w:p w:rsidR="00CD4F58" w:rsidRPr="007322F0" w:rsidRDefault="00CD4F58" w:rsidP="00547097">
                  <w:pPr>
                    <w:spacing w:before="100" w:beforeAutospacing="1" w:after="100" w:afterAutospacing="1" w:line="240" w:lineRule="auto"/>
                    <w:rPr>
                      <w:rFonts w:ascii="Times New Roman" w:hAnsi="Times New Roman"/>
                      <w:color w:val="000000"/>
                      <w:sz w:val="24"/>
                      <w:szCs w:val="24"/>
                    </w:rPr>
                  </w:pPr>
                  <w:r w:rsidRPr="007322F0">
                    <w:rPr>
                      <w:rFonts w:ascii="Times New Roman" w:hAnsi="Times New Roman"/>
                      <w:color w:val="000000"/>
                      <w:sz w:val="24"/>
                      <w:szCs w:val="24"/>
                    </w:rPr>
                    <w:t xml:space="preserve">The project must be </w:t>
                  </w:r>
                  <w:r w:rsidRPr="007322F0">
                    <w:rPr>
                      <w:rFonts w:ascii="Times New Roman" w:hAnsi="Times New Roman"/>
                      <w:b/>
                      <w:bCs/>
                      <w:color w:val="000000"/>
                      <w:sz w:val="24"/>
                      <w:szCs w:val="24"/>
                    </w:rPr>
                    <w:t>experimental</w:t>
                  </w:r>
                  <w:r w:rsidRPr="007322F0">
                    <w:rPr>
                      <w:rFonts w:ascii="Times New Roman" w:hAnsi="Times New Roman"/>
                      <w:color w:val="000000"/>
                      <w:sz w:val="24"/>
                      <w:szCs w:val="24"/>
                    </w:rPr>
                    <w:t xml:space="preserve"> in nature as opposed to research oriented. In other words, students must do a test, survey, or experiment to determine the answer to their question instead of </w:t>
                  </w:r>
                  <w:r>
                    <w:rPr>
                      <w:rFonts w:ascii="Times New Roman" w:hAnsi="Times New Roman"/>
                      <w:color w:val="000000"/>
                      <w:sz w:val="24"/>
                      <w:szCs w:val="24"/>
                    </w:rPr>
                    <w:t>just looking it up in a book. I</w:t>
                  </w:r>
                  <w:r w:rsidRPr="007322F0">
                    <w:rPr>
                      <w:rFonts w:ascii="Times New Roman" w:hAnsi="Times New Roman"/>
                      <w:color w:val="000000"/>
                      <w:sz w:val="24"/>
                      <w:szCs w:val="24"/>
                    </w:rPr>
                    <w:t xml:space="preserve"> encourage students to pick topics that they are genuinely interested in, since they will be working </w:t>
                  </w:r>
                  <w:r>
                    <w:rPr>
                      <w:rFonts w:ascii="Times New Roman" w:hAnsi="Times New Roman"/>
                      <w:color w:val="000000"/>
                      <w:sz w:val="24"/>
                      <w:szCs w:val="24"/>
                    </w:rPr>
                    <w:t>on these projects for the next few</w:t>
                  </w:r>
                  <w:r w:rsidRPr="007322F0">
                    <w:rPr>
                      <w:rFonts w:ascii="Times New Roman" w:hAnsi="Times New Roman"/>
                      <w:color w:val="000000"/>
                      <w:sz w:val="24"/>
                      <w:szCs w:val="24"/>
                    </w:rPr>
                    <w:t xml:space="preserve"> months. Topics must also be “</w:t>
                  </w:r>
                  <w:r w:rsidRPr="007322F0">
                    <w:rPr>
                      <w:rFonts w:ascii="Times New Roman" w:hAnsi="Times New Roman"/>
                      <w:b/>
                      <w:bCs/>
                      <w:color w:val="000000"/>
                      <w:sz w:val="24"/>
                      <w:szCs w:val="24"/>
                    </w:rPr>
                    <w:t>original</w:t>
                  </w:r>
                  <w:r w:rsidRPr="007322F0">
                    <w:rPr>
                      <w:rFonts w:ascii="Times New Roman" w:hAnsi="Times New Roman"/>
                      <w:color w:val="000000"/>
                      <w:sz w:val="24"/>
                      <w:szCs w:val="24"/>
                    </w:rPr>
                    <w:t>” - something students do not already know.</w:t>
                  </w:r>
                  <w:r w:rsidRPr="007322F0">
                    <w:rPr>
                      <w:rFonts w:ascii="Times New Roman" w:hAnsi="Times New Roman"/>
                      <w:color w:val="000000"/>
                      <w:sz w:val="24"/>
                      <w:szCs w:val="24"/>
                    </w:rPr>
                    <w:br/>
                  </w:r>
                  <w:r w:rsidRPr="007322F0">
                    <w:rPr>
                      <w:rFonts w:ascii="Times New Roman" w:hAnsi="Times New Roman"/>
                      <w:color w:val="000000"/>
                      <w:sz w:val="24"/>
                      <w:szCs w:val="24"/>
                    </w:rPr>
                    <w:br/>
                    <w:t xml:space="preserve">Students will be working </w:t>
                  </w:r>
                  <w:r>
                    <w:rPr>
                      <w:rFonts w:ascii="Times New Roman" w:hAnsi="Times New Roman"/>
                      <w:color w:val="000000"/>
                      <w:sz w:val="24"/>
                      <w:szCs w:val="24"/>
                    </w:rPr>
                    <w:t xml:space="preserve">on their own or with a partner.  If students choose to work with a partner, parent permission is required.  </w:t>
                  </w:r>
                  <w:r w:rsidRPr="007322F0">
                    <w:rPr>
                      <w:rFonts w:ascii="Times New Roman" w:hAnsi="Times New Roman"/>
                      <w:color w:val="000000"/>
                      <w:sz w:val="24"/>
                      <w:szCs w:val="24"/>
                    </w:rPr>
                    <w:t xml:space="preserve">Each </w:t>
                  </w:r>
                  <w:r>
                    <w:rPr>
                      <w:rFonts w:ascii="Times New Roman" w:hAnsi="Times New Roman"/>
                      <w:color w:val="000000"/>
                      <w:sz w:val="24"/>
                      <w:szCs w:val="24"/>
                    </w:rPr>
                    <w:t>student</w:t>
                  </w:r>
                  <w:r w:rsidRPr="007322F0">
                    <w:rPr>
                      <w:rFonts w:ascii="Times New Roman" w:hAnsi="Times New Roman"/>
                      <w:color w:val="000000"/>
                      <w:sz w:val="24"/>
                      <w:szCs w:val="24"/>
                    </w:rPr>
                    <w:t xml:space="preserve"> will be responsible for contributing equally to the project and keep up with the research. </w:t>
                  </w:r>
                  <w:r>
                    <w:rPr>
                      <w:rFonts w:ascii="Times New Roman" w:hAnsi="Times New Roman"/>
                      <w:color w:val="000000"/>
                      <w:sz w:val="24"/>
                      <w:szCs w:val="24"/>
                    </w:rPr>
                    <w:t>Students will be responsible for the following three tasks.</w:t>
                  </w:r>
                  <w:r w:rsidRPr="007322F0">
                    <w:rPr>
                      <w:rFonts w:ascii="Times New Roman" w:hAnsi="Times New Roman"/>
                      <w:color w:val="000000"/>
                      <w:sz w:val="24"/>
                      <w:szCs w:val="24"/>
                    </w:rPr>
                    <w:t xml:space="preserve"> </w:t>
                  </w:r>
                </w:p>
                <w:p w:rsidR="00CD4F58" w:rsidRDefault="00CD4F58" w:rsidP="00547097">
                  <w:pPr>
                    <w:pStyle w:val="ListParagraph"/>
                    <w:numPr>
                      <w:ilvl w:val="0"/>
                      <w:numId w:val="4"/>
                    </w:numPr>
                    <w:spacing w:after="0" w:line="240" w:lineRule="auto"/>
                    <w:ind w:left="360" w:firstLine="0"/>
                    <w:rPr>
                      <w:rFonts w:ascii="Times New Roman" w:hAnsi="Times New Roman"/>
                      <w:color w:val="000000"/>
                      <w:sz w:val="24"/>
                      <w:szCs w:val="24"/>
                    </w:rPr>
                  </w:pPr>
                  <w:r w:rsidRPr="003B34D6">
                    <w:rPr>
                      <w:rFonts w:ascii="Times New Roman" w:hAnsi="Times New Roman"/>
                      <w:b/>
                      <w:bCs/>
                      <w:color w:val="000000"/>
                      <w:sz w:val="24"/>
                      <w:szCs w:val="24"/>
                    </w:rPr>
                    <w:t>Journal</w:t>
                  </w:r>
                  <w:r>
                    <w:rPr>
                      <w:rFonts w:ascii="Times New Roman" w:hAnsi="Times New Roman"/>
                      <w:b/>
                      <w:bCs/>
                      <w:color w:val="000000"/>
                      <w:sz w:val="24"/>
                      <w:szCs w:val="24"/>
                    </w:rPr>
                    <w:t>/Lab Notebook</w:t>
                  </w:r>
                  <w:r w:rsidRPr="003B34D6">
                    <w:rPr>
                      <w:rFonts w:ascii="Times New Roman" w:hAnsi="Times New Roman"/>
                      <w:b/>
                      <w:bCs/>
                      <w:color w:val="000000"/>
                      <w:sz w:val="24"/>
                      <w:szCs w:val="24"/>
                    </w:rPr>
                    <w:t>:</w:t>
                  </w:r>
                  <w:r w:rsidRPr="003B34D6">
                    <w:rPr>
                      <w:rFonts w:ascii="Times New Roman" w:hAnsi="Times New Roman"/>
                      <w:color w:val="000000"/>
                      <w:sz w:val="24"/>
                      <w:szCs w:val="24"/>
                    </w:rPr>
                    <w:t xml:space="preserve"> Every step of the way, students will be in charge of recording the progress of the project, data for the experiment, and any other information related to the science fair project in a journal/</w:t>
                  </w:r>
                  <w:r>
                    <w:rPr>
                      <w:rFonts w:ascii="Times New Roman" w:hAnsi="Times New Roman"/>
                      <w:color w:val="000000"/>
                      <w:sz w:val="24"/>
                      <w:szCs w:val="24"/>
                    </w:rPr>
                    <w:t xml:space="preserve">lab </w:t>
                  </w:r>
                  <w:r w:rsidRPr="003B34D6">
                    <w:rPr>
                      <w:rFonts w:ascii="Times New Roman" w:hAnsi="Times New Roman"/>
                      <w:color w:val="000000"/>
                      <w:sz w:val="24"/>
                      <w:szCs w:val="24"/>
                    </w:rPr>
                    <w:t xml:space="preserve">notebook.  </w:t>
                  </w:r>
                </w:p>
                <w:p w:rsidR="00CD4F58" w:rsidRPr="003B34D6" w:rsidRDefault="00CD4F58" w:rsidP="00547097">
                  <w:pPr>
                    <w:pStyle w:val="ListParagraph"/>
                    <w:spacing w:after="0" w:line="240" w:lineRule="auto"/>
                    <w:ind w:left="360"/>
                    <w:rPr>
                      <w:rFonts w:ascii="Times New Roman" w:hAnsi="Times New Roman"/>
                      <w:color w:val="000000"/>
                      <w:sz w:val="24"/>
                      <w:szCs w:val="24"/>
                    </w:rPr>
                  </w:pPr>
                </w:p>
                <w:p w:rsidR="00CD4F58" w:rsidRDefault="00CD4F58" w:rsidP="00547097">
                  <w:pPr>
                    <w:pStyle w:val="ListParagraph"/>
                    <w:numPr>
                      <w:ilvl w:val="0"/>
                      <w:numId w:val="4"/>
                    </w:numPr>
                    <w:spacing w:after="0" w:line="240" w:lineRule="auto"/>
                    <w:ind w:left="360" w:firstLine="0"/>
                    <w:rPr>
                      <w:rFonts w:ascii="Times New Roman" w:hAnsi="Times New Roman"/>
                      <w:color w:val="000000"/>
                      <w:sz w:val="24"/>
                      <w:szCs w:val="24"/>
                    </w:rPr>
                  </w:pPr>
                  <w:r w:rsidRPr="003B34D6">
                    <w:rPr>
                      <w:rFonts w:ascii="Times New Roman" w:hAnsi="Times New Roman"/>
                      <w:b/>
                      <w:bCs/>
                      <w:color w:val="000000"/>
                      <w:sz w:val="24"/>
                      <w:szCs w:val="24"/>
                    </w:rPr>
                    <w:t>Research Report:</w:t>
                  </w:r>
                  <w:r w:rsidRPr="003B34D6">
                    <w:rPr>
                      <w:rFonts w:ascii="Times New Roman" w:hAnsi="Times New Roman"/>
                      <w:color w:val="000000"/>
                      <w:sz w:val="24"/>
                      <w:szCs w:val="24"/>
                    </w:rPr>
                    <w:t xml:space="preserve"> The Scientific </w:t>
                  </w:r>
                  <w:r>
                    <w:rPr>
                      <w:rFonts w:ascii="Times New Roman" w:hAnsi="Times New Roman"/>
                      <w:color w:val="000000"/>
                      <w:sz w:val="24"/>
                      <w:szCs w:val="24"/>
                    </w:rPr>
                    <w:t xml:space="preserve">Research </w:t>
                  </w:r>
                  <w:r w:rsidRPr="003B34D6">
                    <w:rPr>
                      <w:rFonts w:ascii="Times New Roman" w:hAnsi="Times New Roman"/>
                      <w:color w:val="000000"/>
                      <w:sz w:val="24"/>
                      <w:szCs w:val="24"/>
                    </w:rPr>
                    <w:t>Paper chronicles how the project evolved, how the research was done, the results, and conclusion. This paper must be typed.</w:t>
                  </w:r>
                </w:p>
                <w:p w:rsidR="00CD4F58" w:rsidRPr="003B34D6" w:rsidRDefault="00CD4F58" w:rsidP="00547097">
                  <w:pPr>
                    <w:pStyle w:val="ListParagraph"/>
                    <w:spacing w:after="0" w:line="240" w:lineRule="auto"/>
                    <w:ind w:left="360"/>
                    <w:rPr>
                      <w:rFonts w:ascii="Times New Roman" w:hAnsi="Times New Roman"/>
                      <w:color w:val="000000"/>
                      <w:sz w:val="24"/>
                      <w:szCs w:val="24"/>
                    </w:rPr>
                  </w:pPr>
                </w:p>
                <w:p w:rsidR="00CD4F58" w:rsidRPr="00DE5B2C" w:rsidRDefault="00CD4F58" w:rsidP="00547097">
                  <w:pPr>
                    <w:pStyle w:val="ListParagraph"/>
                    <w:numPr>
                      <w:ilvl w:val="0"/>
                      <w:numId w:val="4"/>
                    </w:numPr>
                    <w:spacing w:after="0" w:line="240" w:lineRule="auto"/>
                    <w:ind w:left="360" w:firstLine="0"/>
                    <w:rPr>
                      <w:rFonts w:ascii="Times New Roman" w:hAnsi="Times New Roman"/>
                      <w:color w:val="000000"/>
                      <w:sz w:val="24"/>
                      <w:szCs w:val="24"/>
                    </w:rPr>
                  </w:pPr>
                  <w:r w:rsidRPr="003B34D6">
                    <w:rPr>
                      <w:rFonts w:ascii="Times New Roman" w:hAnsi="Times New Roman"/>
                      <w:b/>
                      <w:bCs/>
                      <w:color w:val="000000"/>
                      <w:sz w:val="24"/>
                      <w:szCs w:val="24"/>
                    </w:rPr>
                    <w:t>Display:</w:t>
                  </w:r>
                  <w:r w:rsidRPr="003B34D6">
                    <w:rPr>
                      <w:rFonts w:ascii="Times New Roman" w:hAnsi="Times New Roman"/>
                      <w:color w:val="000000"/>
                      <w:sz w:val="24"/>
                      <w:szCs w:val="24"/>
                    </w:rPr>
                    <w:t xml:space="preserve"> </w:t>
                  </w:r>
                  <w:r w:rsidRPr="00DE5B2C">
                    <w:rPr>
                      <w:rFonts w:ascii="Times New Roman" w:hAnsi="Times New Roman"/>
                      <w:color w:val="000000"/>
                      <w:sz w:val="24"/>
                      <w:szCs w:val="24"/>
                    </w:rPr>
                    <w:t xml:space="preserve">Students will be responsible for organizing the display. </w:t>
                  </w:r>
                  <w:r w:rsidRPr="00A470B9">
                    <w:rPr>
                      <w:rFonts w:ascii="Times New Roman" w:hAnsi="Times New Roman"/>
                      <w:sz w:val="24"/>
                      <w:szCs w:val="24"/>
                    </w:rPr>
                    <w:t>The</w:t>
                  </w:r>
                  <w:r>
                    <w:rPr>
                      <w:rFonts w:ascii="Times New Roman" w:hAnsi="Times New Roman"/>
                      <w:sz w:val="24"/>
                      <w:szCs w:val="24"/>
                    </w:rPr>
                    <w:t xml:space="preserve"> tri-fold</w:t>
                  </w:r>
                  <w:r w:rsidRPr="00A470B9">
                    <w:rPr>
                      <w:rFonts w:ascii="Times New Roman" w:hAnsi="Times New Roman"/>
                      <w:sz w:val="24"/>
                      <w:szCs w:val="24"/>
                    </w:rPr>
                    <w:t xml:space="preserve"> display board must be the following dimensions:</w:t>
                  </w:r>
                  <w:r w:rsidRPr="00A470B9">
                    <w:t xml:space="preserve"> </w:t>
                  </w:r>
                  <w:r w:rsidRPr="00A470B9">
                    <w:rPr>
                      <w:rFonts w:ascii="Times New Roman" w:hAnsi="Times New Roman"/>
                      <w:sz w:val="24"/>
                      <w:szCs w:val="24"/>
                    </w:rPr>
                    <w:t>48 in. x 36 in</w:t>
                  </w:r>
                  <w:r>
                    <w:rPr>
                      <w:rFonts w:ascii="Times New Roman" w:hAnsi="Times New Roman"/>
                      <w:sz w:val="24"/>
                      <w:szCs w:val="24"/>
                    </w:rPr>
                    <w:t xml:space="preserve"> (provided by teacher)</w:t>
                  </w:r>
                  <w:r w:rsidRPr="00A470B9">
                    <w:rPr>
                      <w:rFonts w:ascii="Times New Roman" w:hAnsi="Times New Roman"/>
                      <w:sz w:val="24"/>
                      <w:szCs w:val="24"/>
                    </w:rPr>
                    <w:t>.</w:t>
                  </w:r>
                  <w:r>
                    <w:rPr>
                      <w:rFonts w:ascii="Times New Roman" w:hAnsi="Times New Roman"/>
                      <w:sz w:val="24"/>
                      <w:szCs w:val="24"/>
                    </w:rPr>
                    <w:t xml:space="preserve">  </w:t>
                  </w:r>
                  <w:r w:rsidRPr="00DE5B2C">
                    <w:rPr>
                      <w:rFonts w:ascii="Times New Roman" w:hAnsi="Times New Roman"/>
                      <w:color w:val="000000"/>
                      <w:sz w:val="24"/>
                      <w:szCs w:val="24"/>
                    </w:rPr>
                    <w:t xml:space="preserve">This includes </w:t>
                  </w:r>
                  <w:r>
                    <w:rPr>
                      <w:rFonts w:ascii="Times New Roman" w:hAnsi="Times New Roman"/>
                      <w:color w:val="000000"/>
                      <w:sz w:val="24"/>
                      <w:szCs w:val="24"/>
                    </w:rPr>
                    <w:t xml:space="preserve">visuals </w:t>
                  </w:r>
                  <w:r w:rsidRPr="00DE5B2C">
                    <w:rPr>
                      <w:rFonts w:ascii="Times New Roman" w:hAnsi="Times New Roman"/>
                      <w:color w:val="000000"/>
                      <w:sz w:val="24"/>
                      <w:szCs w:val="24"/>
                    </w:rPr>
                    <w:t>of the experimental process,</w:t>
                  </w:r>
                  <w:r>
                    <w:rPr>
                      <w:rFonts w:ascii="Times New Roman" w:hAnsi="Times New Roman"/>
                      <w:color w:val="000000"/>
                      <w:sz w:val="24"/>
                      <w:szCs w:val="24"/>
                    </w:rPr>
                    <w:t xml:space="preserve"> gathering materials, </w:t>
                  </w:r>
                  <w:r w:rsidRPr="00DE5B2C">
                    <w:rPr>
                      <w:rFonts w:ascii="Times New Roman" w:hAnsi="Times New Roman"/>
                      <w:color w:val="000000"/>
                      <w:sz w:val="24"/>
                      <w:szCs w:val="24"/>
                    </w:rPr>
                    <w:t>and setting up the dis</w:t>
                  </w:r>
                  <w:r>
                    <w:rPr>
                      <w:rFonts w:ascii="Times New Roman" w:hAnsi="Times New Roman"/>
                      <w:color w:val="000000"/>
                      <w:sz w:val="24"/>
                      <w:szCs w:val="24"/>
                    </w:rPr>
                    <w:t xml:space="preserve">play board </w:t>
                  </w:r>
                  <w:r w:rsidRPr="00DE5B2C">
                    <w:rPr>
                      <w:rFonts w:ascii="Times New Roman" w:hAnsi="Times New Roman"/>
                      <w:color w:val="000000"/>
                      <w:sz w:val="24"/>
                      <w:szCs w:val="24"/>
                    </w:rPr>
                    <w:t>according to the requirements.</w:t>
                  </w:r>
                </w:p>
                <w:p w:rsidR="00CD4F58" w:rsidRDefault="00CD4F58" w:rsidP="00547097">
                  <w:pPr>
                    <w:spacing w:before="100" w:beforeAutospacing="1" w:after="240" w:line="240" w:lineRule="auto"/>
                    <w:rPr>
                      <w:rFonts w:ascii="Times New Roman" w:hAnsi="Times New Roman"/>
                      <w:color w:val="000000"/>
                      <w:sz w:val="24"/>
                      <w:szCs w:val="24"/>
                    </w:rPr>
                  </w:pPr>
                  <w:r w:rsidRPr="007322F0">
                    <w:rPr>
                      <w:rFonts w:ascii="Times New Roman" w:hAnsi="Times New Roman"/>
                      <w:color w:val="000000"/>
                      <w:sz w:val="24"/>
                      <w:szCs w:val="24"/>
                    </w:rPr>
                    <w:t xml:space="preserve">Project guidelines state that all work must be done by the students; however, assistance may be provided by teachers, parents, etc. It is very difficult to work alone without the exchange of ideas, so </w:t>
                  </w:r>
                  <w:r>
                    <w:rPr>
                      <w:rFonts w:ascii="Times New Roman" w:hAnsi="Times New Roman"/>
                      <w:color w:val="000000"/>
                      <w:sz w:val="24"/>
                      <w:szCs w:val="24"/>
                    </w:rPr>
                    <w:t>I</w:t>
                  </w:r>
                  <w:r w:rsidRPr="007322F0">
                    <w:rPr>
                      <w:rFonts w:ascii="Times New Roman" w:hAnsi="Times New Roman"/>
                      <w:color w:val="000000"/>
                      <w:sz w:val="24"/>
                      <w:szCs w:val="24"/>
                    </w:rPr>
                    <w:t xml:space="preserve"> encourage you to brainstorm with your child on different ideas and possible topics your child may want to pursue. </w:t>
                  </w:r>
                </w:p>
                <w:p w:rsidR="00CD4F58" w:rsidRDefault="00CD4F58" w:rsidP="00547097">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Important due dates:</w:t>
                  </w:r>
                </w:p>
                <w:p w:rsidR="00CD4F58" w:rsidRDefault="00CD4F58" w:rsidP="00BA6142">
                  <w:pPr>
                    <w:numPr>
                      <w:ilvl w:val="0"/>
                      <w:numId w:val="7"/>
                    </w:numPr>
                    <w:spacing w:after="0" w:line="240" w:lineRule="auto"/>
                    <w:rPr>
                      <w:rFonts w:ascii="Arial Narrow" w:hAnsi="Arial Narrow"/>
                    </w:rPr>
                  </w:pPr>
                  <w:r>
                    <w:rPr>
                      <w:rFonts w:ascii="Arial Narrow" w:hAnsi="Arial Narrow"/>
                    </w:rPr>
                    <w:t xml:space="preserve">March 14 </w:t>
                  </w:r>
                  <w:r>
                    <w:rPr>
                      <w:rFonts w:ascii="Arial Narrow" w:hAnsi="Arial Narrow"/>
                    </w:rPr>
                    <w:tab/>
                  </w:r>
                  <w:r>
                    <w:rPr>
                      <w:rFonts w:ascii="Arial Narrow" w:hAnsi="Arial Narrow"/>
                    </w:rPr>
                    <w:tab/>
                    <w:t>assigned science fair project</w:t>
                  </w:r>
                </w:p>
                <w:p w:rsidR="00CD4F58" w:rsidRDefault="00CD4F58" w:rsidP="00BA6142">
                  <w:pPr>
                    <w:numPr>
                      <w:ilvl w:val="0"/>
                      <w:numId w:val="6"/>
                    </w:numPr>
                    <w:spacing w:after="0" w:line="240" w:lineRule="auto"/>
                    <w:rPr>
                      <w:rFonts w:ascii="Arial Narrow" w:hAnsi="Arial Narrow"/>
                    </w:rPr>
                  </w:pPr>
                  <w:r>
                    <w:rPr>
                      <w:rFonts w:ascii="Arial Narrow" w:hAnsi="Arial Narrow"/>
                    </w:rPr>
                    <w:t>March 22</w:t>
                  </w:r>
                  <w:r>
                    <w:rPr>
                      <w:rFonts w:ascii="Arial Narrow" w:hAnsi="Arial Narrow"/>
                    </w:rPr>
                    <w:tab/>
                  </w:r>
                  <w:r>
                    <w:rPr>
                      <w:rFonts w:ascii="Arial Narrow" w:hAnsi="Arial Narrow"/>
                    </w:rPr>
                    <w:tab/>
                    <w:t>chosen topic (problem/hypothesis)</w:t>
                  </w:r>
                </w:p>
                <w:p w:rsidR="00CD4F58" w:rsidRDefault="00CD4F58" w:rsidP="00BA6142">
                  <w:pPr>
                    <w:numPr>
                      <w:ilvl w:val="0"/>
                      <w:numId w:val="6"/>
                    </w:numPr>
                    <w:spacing w:after="0" w:line="240" w:lineRule="auto"/>
                    <w:rPr>
                      <w:rFonts w:ascii="Arial Narrow" w:hAnsi="Arial Narrow"/>
                    </w:rPr>
                  </w:pPr>
                  <w:r>
                    <w:rPr>
                      <w:rFonts w:ascii="Arial Narrow" w:hAnsi="Arial Narrow"/>
                    </w:rPr>
                    <w:t xml:space="preserve">March 29 </w:t>
                  </w:r>
                  <w:r>
                    <w:rPr>
                      <w:rFonts w:ascii="Arial Narrow" w:hAnsi="Arial Narrow"/>
                    </w:rPr>
                    <w:tab/>
                  </w:r>
                  <w:r>
                    <w:rPr>
                      <w:rFonts w:ascii="Arial Narrow" w:hAnsi="Arial Narrow"/>
                    </w:rPr>
                    <w:tab/>
                    <w:t>check experimental design/start testing</w:t>
                  </w:r>
                </w:p>
                <w:p w:rsidR="00CD4F58" w:rsidRDefault="00CD4F58" w:rsidP="00BA6142">
                  <w:pPr>
                    <w:numPr>
                      <w:ilvl w:val="0"/>
                      <w:numId w:val="6"/>
                    </w:numPr>
                    <w:spacing w:after="0" w:line="240" w:lineRule="auto"/>
                    <w:rPr>
                      <w:rFonts w:ascii="Arial Narrow" w:hAnsi="Arial Narrow"/>
                    </w:rPr>
                  </w:pPr>
                  <w:r>
                    <w:rPr>
                      <w:rFonts w:ascii="Arial Narrow" w:hAnsi="Arial Narrow"/>
                    </w:rPr>
                    <w:t>April 12 &amp; 19</w:t>
                  </w:r>
                  <w:r>
                    <w:rPr>
                      <w:rFonts w:ascii="Arial Narrow" w:hAnsi="Arial Narrow"/>
                    </w:rPr>
                    <w:tab/>
                    <w:t xml:space="preserve"> </w:t>
                  </w:r>
                  <w:r>
                    <w:rPr>
                      <w:rFonts w:ascii="Arial Narrow" w:hAnsi="Arial Narrow"/>
                    </w:rPr>
                    <w:tab/>
                    <w:t>log book check</w:t>
                  </w:r>
                </w:p>
                <w:p w:rsidR="00CD4F58" w:rsidRDefault="00CD4F58" w:rsidP="00BA6142">
                  <w:pPr>
                    <w:numPr>
                      <w:ilvl w:val="0"/>
                      <w:numId w:val="5"/>
                    </w:numPr>
                    <w:spacing w:after="0" w:line="240" w:lineRule="auto"/>
                    <w:rPr>
                      <w:rFonts w:ascii="Arial Narrow" w:hAnsi="Arial Narrow"/>
                    </w:rPr>
                  </w:pPr>
                  <w:r>
                    <w:rPr>
                      <w:rFonts w:ascii="Arial Narrow" w:hAnsi="Arial Narrow"/>
                    </w:rPr>
                    <w:t>April 26</w:t>
                  </w:r>
                  <w:r>
                    <w:rPr>
                      <w:rFonts w:ascii="Arial Narrow" w:hAnsi="Arial Narrow"/>
                    </w:rPr>
                    <w:tab/>
                    <w:t xml:space="preserve"> </w:t>
                  </w:r>
                  <w:r>
                    <w:rPr>
                      <w:rFonts w:ascii="Arial Narrow" w:hAnsi="Arial Narrow"/>
                    </w:rPr>
                    <w:tab/>
                  </w:r>
                  <w:r>
                    <w:rPr>
                      <w:rFonts w:ascii="Arial Narrow" w:hAnsi="Arial Narrow"/>
                    </w:rPr>
                    <w:tab/>
                    <w:t>display board work day (in-class)</w:t>
                  </w:r>
                </w:p>
                <w:p w:rsidR="00CD4F58" w:rsidRDefault="00CD4F58" w:rsidP="00BA6142">
                  <w:pPr>
                    <w:numPr>
                      <w:ilvl w:val="0"/>
                      <w:numId w:val="5"/>
                    </w:numPr>
                    <w:spacing w:after="0" w:line="240" w:lineRule="auto"/>
                    <w:rPr>
                      <w:rFonts w:ascii="Arial Narrow" w:hAnsi="Arial Narrow"/>
                    </w:rPr>
                  </w:pPr>
                  <w:r>
                    <w:rPr>
                      <w:rFonts w:ascii="Arial Narrow" w:hAnsi="Arial Narrow"/>
                    </w:rPr>
                    <w:t>May 4 - May 6</w:t>
                  </w:r>
                  <w:r>
                    <w:rPr>
                      <w:rFonts w:ascii="Arial Narrow" w:hAnsi="Arial Narrow"/>
                    </w:rPr>
                    <w:tab/>
                    <w:t xml:space="preserve"> </w:t>
                  </w:r>
                  <w:r>
                    <w:rPr>
                      <w:rFonts w:ascii="Arial Narrow" w:hAnsi="Arial Narrow"/>
                    </w:rPr>
                    <w:tab/>
                    <w:t>students will present to the class to practice for the big night</w:t>
                  </w:r>
                </w:p>
                <w:p w:rsidR="00CD4F58" w:rsidRPr="00465FCF" w:rsidRDefault="00CD4F58" w:rsidP="00BA6142">
                  <w:pPr>
                    <w:numPr>
                      <w:ilvl w:val="0"/>
                      <w:numId w:val="5"/>
                    </w:numPr>
                    <w:spacing w:after="0" w:line="240" w:lineRule="auto"/>
                    <w:rPr>
                      <w:rFonts w:ascii="Arial Narrow" w:hAnsi="Arial Narrow"/>
                    </w:rPr>
                  </w:pPr>
                  <w:r>
                    <w:rPr>
                      <w:rFonts w:ascii="Arial Narrow" w:hAnsi="Arial Narrow"/>
                    </w:rPr>
                    <w:t xml:space="preserve">May  </w:t>
                  </w:r>
                  <w:r>
                    <w:rPr>
                      <w:rFonts w:ascii="Arial Narrow" w:hAnsi="Arial Narrow"/>
                    </w:rPr>
                    <w:tab/>
                  </w:r>
                  <w:r>
                    <w:rPr>
                      <w:rFonts w:ascii="Arial Narrow" w:hAnsi="Arial Narrow"/>
                    </w:rPr>
                    <w:tab/>
                  </w:r>
                  <w:r>
                    <w:rPr>
                      <w:rFonts w:ascii="Arial Narrow" w:hAnsi="Arial Narrow"/>
                    </w:rPr>
                    <w:tab/>
                    <w:t xml:space="preserve">students will present to parents, peers, and teachers at Crestwood from 6:30-8 pm.  </w:t>
                  </w:r>
                </w:p>
                <w:p w:rsidR="00CD4F58" w:rsidRDefault="00CD4F58" w:rsidP="00547097">
                  <w:pPr>
                    <w:spacing w:after="0" w:line="240" w:lineRule="auto"/>
                    <w:rPr>
                      <w:rFonts w:ascii="Times New Roman" w:hAnsi="Times New Roman"/>
                      <w:color w:val="000000"/>
                      <w:sz w:val="24"/>
                      <w:szCs w:val="24"/>
                    </w:rPr>
                  </w:pPr>
                </w:p>
                <w:p w:rsidR="00CD4F58" w:rsidRDefault="00CD4F58" w:rsidP="00547097">
                  <w:pPr>
                    <w:spacing w:after="0" w:line="240" w:lineRule="auto"/>
                    <w:rPr>
                      <w:rFonts w:ascii="Times New Roman" w:hAnsi="Times New Roman"/>
                      <w:color w:val="000000"/>
                      <w:sz w:val="24"/>
                      <w:szCs w:val="24"/>
                    </w:rPr>
                  </w:pPr>
                </w:p>
                <w:p w:rsidR="00CD4F58" w:rsidRDefault="00CD4F58" w:rsidP="00547097">
                  <w:pPr>
                    <w:spacing w:after="0" w:line="240" w:lineRule="auto"/>
                    <w:rPr>
                      <w:rFonts w:ascii="Arial Narrow" w:hAnsi="Arial Narrow"/>
                      <w:sz w:val="24"/>
                      <w:szCs w:val="24"/>
                    </w:rPr>
                  </w:pPr>
                  <w:r>
                    <w:rPr>
                      <w:noProof/>
                    </w:rPr>
                    <w:pict>
                      <v:oval id="Oval 5" o:spid="_x0000_s1026" style="position:absolute;margin-left:-26.15pt;margin-top:230.25pt;width:15pt;height: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" fillcolor="window" strokecolor="#f79646" strokeweight="2pt"/>
                    </w:pict>
                  </w:r>
                  <w:r w:rsidRPr="00547097">
                    <w:rPr>
                      <w:rFonts w:ascii="Times New Roman" w:hAnsi="Times New Roman"/>
                      <w:color w:val="000000"/>
                      <w:sz w:val="24"/>
                      <w:szCs w:val="24"/>
                    </w:rPr>
                    <w:t>I am</w:t>
                  </w:r>
                  <w:r w:rsidRPr="007322F0">
                    <w:rPr>
                      <w:rFonts w:ascii="Times New Roman" w:hAnsi="Times New Roman"/>
                      <w:color w:val="000000"/>
                      <w:sz w:val="24"/>
                      <w:szCs w:val="24"/>
                    </w:rPr>
                    <w:t xml:space="preserve"> looking forward to working with you to make this a valuable learning experience for your child. I appreciate your support on this important project. As acknowledgement and part of your child’s homework, please sign, date, and return the bottom portion of this letter by </w:t>
                  </w:r>
                  <w:r>
                    <w:rPr>
                      <w:rFonts w:ascii="Times New Roman" w:hAnsi="Times New Roman"/>
                      <w:b/>
                      <w:bCs/>
                      <w:color w:val="000000"/>
                      <w:sz w:val="24"/>
                      <w:szCs w:val="24"/>
                    </w:rPr>
                    <w:t>March 18</w:t>
                  </w:r>
                  <w:r w:rsidRPr="007322F0">
                    <w:rPr>
                      <w:rFonts w:ascii="Times New Roman" w:hAnsi="Times New Roman"/>
                      <w:color w:val="000000"/>
                      <w:sz w:val="24"/>
                      <w:szCs w:val="24"/>
                    </w:rPr>
                    <w:t>.</w:t>
                  </w:r>
                  <w:r w:rsidRPr="007322F0">
                    <w:rPr>
                      <w:rFonts w:ascii="Times New Roman" w:hAnsi="Times New Roman"/>
                      <w:color w:val="000000"/>
                      <w:sz w:val="24"/>
                      <w:szCs w:val="24"/>
                    </w:rPr>
                    <w:br/>
                  </w:r>
                  <w:r w:rsidRPr="007322F0">
                    <w:rPr>
                      <w:rFonts w:ascii="Times New Roman" w:hAnsi="Times New Roman"/>
                      <w:color w:val="000000"/>
                      <w:sz w:val="24"/>
                      <w:szCs w:val="24"/>
                    </w:rPr>
                    <w:br/>
                    <w:t>Sinc</w:t>
                  </w:r>
                  <w:r w:rsidRPr="00547097">
                    <w:rPr>
                      <w:rFonts w:ascii="Times New Roman" w:hAnsi="Times New Roman"/>
                      <w:color w:val="000000"/>
                      <w:sz w:val="24"/>
                      <w:szCs w:val="24"/>
                    </w:rPr>
                    <w:t>erely,</w:t>
                  </w:r>
                  <w:r w:rsidRPr="00547097">
                    <w:rPr>
                      <w:rFonts w:ascii="Times New Roman" w:hAnsi="Times New Roman"/>
                      <w:color w:val="000000"/>
                      <w:sz w:val="24"/>
                      <w:szCs w:val="24"/>
                    </w:rPr>
                    <w:br/>
                  </w:r>
                  <w:r w:rsidRPr="00547097">
                    <w:rPr>
                      <w:rFonts w:ascii="Times New Roman" w:hAnsi="Times New Roman"/>
                      <w:color w:val="000000"/>
                      <w:sz w:val="24"/>
                      <w:szCs w:val="24"/>
                    </w:rPr>
                    <w:br/>
                  </w:r>
                  <w:r w:rsidRPr="00547097">
                    <w:rPr>
                      <w:rFonts w:ascii="Times New Roman" w:hAnsi="Times New Roman"/>
                      <w:color w:val="000000"/>
                      <w:sz w:val="24"/>
                      <w:szCs w:val="24"/>
                    </w:rPr>
                    <w:br/>
                  </w:r>
                  <w:r>
                    <w:rPr>
                      <w:rFonts w:ascii="Times New Roman" w:hAnsi="Times New Roman"/>
                      <w:color w:val="000000"/>
                      <w:sz w:val="24"/>
                      <w:szCs w:val="24"/>
                    </w:rPr>
                    <w:t>Bobbie Fletcher</w:t>
                  </w:r>
                  <w:r w:rsidRPr="00547097">
                    <w:rPr>
                      <w:rFonts w:ascii="Times New Roman" w:hAnsi="Times New Roman"/>
                      <w:color w:val="000000"/>
                      <w:sz w:val="24"/>
                      <w:szCs w:val="24"/>
                    </w:rPr>
                    <w:br/>
                  </w:r>
                </w:p>
                <w:p w:rsidR="00CD4F58" w:rsidRDefault="00CD4F58" w:rsidP="00547097">
                  <w:pPr>
                    <w:spacing w:after="0" w:line="240" w:lineRule="auto"/>
                    <w:rPr>
                      <w:rFonts w:ascii="Arial Narrow" w:hAnsi="Arial Narrow"/>
                      <w:sz w:val="24"/>
                      <w:szCs w:val="24"/>
                    </w:rPr>
                  </w:pPr>
                </w:p>
                <w:p w:rsidR="00CD4F58" w:rsidRPr="007322F0" w:rsidRDefault="00CD4F58" w:rsidP="00547097">
                  <w:pPr>
                    <w:spacing w:after="0" w:line="240" w:lineRule="auto"/>
                    <w:rPr>
                      <w:rFonts w:ascii="Arial Narrow" w:hAnsi="Arial Narrow"/>
                      <w:sz w:val="24"/>
                      <w:szCs w:val="24"/>
                    </w:rPr>
                  </w:pPr>
                  <w:r w:rsidRPr="00F41CEA">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5pt;height:25.5pt;visibility:visible">
                        <v:imagedata r:id="rId5" o:title=""/>
                      </v:shape>
                    </w:pict>
                  </w:r>
                  <w:r>
                    <w:rPr>
                      <w:rFonts w:ascii="Arial Narrow" w:hAnsi="Arial Narrow"/>
                      <w:sz w:val="24"/>
                      <w:szCs w:val="24"/>
                    </w:rPr>
                    <w:t>_______________________________________________________________________________________________</w:t>
                  </w:r>
                </w:p>
                <w:p w:rsidR="00CD4F58" w:rsidRPr="007322F0" w:rsidRDefault="00CD4F58" w:rsidP="00547097">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 have reviewed the science f</w:t>
                  </w:r>
                  <w:r w:rsidRPr="007322F0">
                    <w:rPr>
                      <w:rFonts w:ascii="Times New Roman" w:hAnsi="Times New Roman"/>
                      <w:color w:val="000000"/>
                      <w:sz w:val="24"/>
                      <w:szCs w:val="24"/>
                    </w:rPr>
                    <w:t xml:space="preserve">air information and </w:t>
                  </w:r>
                  <w:r>
                    <w:rPr>
                      <w:rFonts w:ascii="Times New Roman" w:hAnsi="Times New Roman"/>
                      <w:color w:val="000000"/>
                      <w:sz w:val="24"/>
                      <w:szCs w:val="24"/>
                    </w:rPr>
                    <w:t>important due dates</w:t>
                  </w:r>
                  <w:r w:rsidRPr="007322F0">
                    <w:rPr>
                      <w:rFonts w:ascii="Times New Roman" w:hAnsi="Times New Roman"/>
                      <w:color w:val="000000"/>
                      <w:sz w:val="24"/>
                      <w:szCs w:val="24"/>
                    </w:rPr>
                    <w:t xml:space="preserve"> </w:t>
                  </w:r>
                  <w:r>
                    <w:rPr>
                      <w:rFonts w:ascii="Times New Roman" w:hAnsi="Times New Roman"/>
                      <w:color w:val="000000"/>
                      <w:sz w:val="24"/>
                      <w:szCs w:val="24"/>
                    </w:rPr>
                    <w:t xml:space="preserve">with </w:t>
                  </w:r>
                  <w:r w:rsidRPr="007322F0">
                    <w:rPr>
                      <w:rFonts w:ascii="Times New Roman" w:hAnsi="Times New Roman"/>
                      <w:color w:val="000000"/>
                      <w:sz w:val="24"/>
                      <w:szCs w:val="24"/>
                    </w:rPr>
                    <w:t>my child, ____________________</w:t>
                  </w:r>
                  <w:r>
                    <w:rPr>
                      <w:rFonts w:ascii="Times New Roman" w:hAnsi="Times New Roman"/>
                      <w:color w:val="000000"/>
                      <w:sz w:val="24"/>
                      <w:szCs w:val="24"/>
                    </w:rPr>
                    <w:t>______</w:t>
                  </w:r>
                  <w:r w:rsidRPr="007322F0">
                    <w:rPr>
                      <w:rFonts w:ascii="Times New Roman" w:hAnsi="Times New Roman"/>
                      <w:color w:val="000000"/>
                      <w:sz w:val="24"/>
                      <w:szCs w:val="24"/>
                    </w:rPr>
                    <w:t>, and we</w:t>
                  </w:r>
                  <w:r>
                    <w:rPr>
                      <w:rFonts w:ascii="Times New Roman" w:hAnsi="Times New Roman"/>
                      <w:color w:val="000000"/>
                      <w:sz w:val="24"/>
                      <w:szCs w:val="24"/>
                    </w:rPr>
                    <w:t xml:space="preserve"> </w:t>
                  </w:r>
                  <w:r w:rsidRPr="007322F0">
                    <w:rPr>
                      <w:rFonts w:ascii="Times New Roman" w:hAnsi="Times New Roman"/>
                      <w:color w:val="000000"/>
                      <w:sz w:val="24"/>
                      <w:szCs w:val="24"/>
                    </w:rPr>
                    <w:t>understand the requirements for a successful Science Fair Project.</w:t>
                  </w:r>
                  <w:r w:rsidRPr="007322F0">
                    <w:rPr>
                      <w:rFonts w:ascii="Times New Roman" w:hAnsi="Times New Roman"/>
                      <w:color w:val="000000"/>
                      <w:sz w:val="24"/>
                      <w:szCs w:val="24"/>
                    </w:rPr>
                    <w:br/>
                  </w:r>
                  <w:r w:rsidRPr="007322F0">
                    <w:rPr>
                      <w:rFonts w:ascii="Times New Roman" w:hAnsi="Times New Roman"/>
                      <w:color w:val="000000"/>
                      <w:sz w:val="24"/>
                      <w:szCs w:val="24"/>
                    </w:rPr>
                    <w:br/>
                  </w:r>
                  <w:r w:rsidRPr="007322F0">
                    <w:rPr>
                      <w:rFonts w:ascii="Times New Roman" w:hAnsi="Times New Roman"/>
                      <w:color w:val="000000"/>
                      <w:sz w:val="24"/>
                      <w:szCs w:val="24"/>
                    </w:rPr>
                    <w:br/>
                  </w:r>
                  <w:r>
                    <w:rPr>
                      <w:rFonts w:ascii="Times New Roman" w:hAnsi="Times New Roman"/>
                      <w:color w:val="000000"/>
                      <w:sz w:val="24"/>
                      <w:szCs w:val="24"/>
                    </w:rPr>
                    <w:t>I give permission for my child to work with _</w:t>
                  </w:r>
                  <w:r w:rsidRPr="00176FB8">
                    <w:rPr>
                      <w:rFonts w:ascii="Times New Roman" w:hAnsi="Times New Roman"/>
                      <w:color w:val="000000"/>
                      <w:sz w:val="24"/>
                      <w:szCs w:val="24"/>
                      <w:u w:val="single"/>
                    </w:rPr>
                    <w:t xml:space="preserve">________________________________ </w:t>
                  </w:r>
                  <w:r>
                    <w:rPr>
                      <w:rFonts w:ascii="Times New Roman" w:hAnsi="Times New Roman"/>
                      <w:color w:val="000000"/>
                      <w:sz w:val="24"/>
                      <w:szCs w:val="24"/>
                    </w:rPr>
                    <w:t>on the science fair.</w:t>
                  </w:r>
                </w:p>
              </w:tc>
            </w:tr>
            <w:tr w:rsidR="00CD4F58" w:rsidRPr="00A470B9" w:rsidTr="00547097">
              <w:trPr>
                <w:tblCellSpacing w:w="15" w:type="dxa"/>
                <w:jc w:val="center"/>
              </w:trPr>
              <w:tc>
                <w:tcPr>
                  <w:tcW w:w="4972" w:type="pct"/>
                </w:tcPr>
                <w:p w:rsidR="00CD4F58" w:rsidRDefault="00CD4F58" w:rsidP="00547097">
                  <w:pPr>
                    <w:spacing w:before="100" w:beforeAutospacing="1" w:after="100" w:afterAutospacing="1" w:line="240" w:lineRule="auto"/>
                    <w:rPr>
                      <w:rFonts w:ascii="Times New Roman" w:hAnsi="Times New Roman"/>
                      <w:color w:val="000000"/>
                      <w:sz w:val="24"/>
                      <w:szCs w:val="24"/>
                    </w:rPr>
                  </w:pPr>
                  <w:r>
                    <w:rPr>
                      <w:noProof/>
                    </w:rPr>
                    <w:pict>
                      <v:oval id="Oval 4" o:spid="_x0000_s1027" style="position:absolute;margin-left:-26.15pt;margin-top:40.95pt;width:15pt;height:1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" strokecolor="#f79646" strokeweight="2pt"/>
                    </w:pict>
                  </w:r>
                  <w:r>
                    <w:rPr>
                      <w:rFonts w:ascii="Times New Roman" w:hAnsi="Times New Roman"/>
                      <w:color w:val="000000"/>
                      <w:sz w:val="24"/>
                      <w:szCs w:val="24"/>
                    </w:rPr>
                    <w:t xml:space="preserve">                                                                                         partner’s name</w:t>
                  </w:r>
                </w:p>
                <w:p w:rsidR="00CD4F58" w:rsidRPr="007322F0" w:rsidRDefault="00CD4F58" w:rsidP="00547097">
                  <w:pPr>
                    <w:spacing w:before="100" w:beforeAutospacing="1" w:after="100" w:afterAutospacing="1" w:line="240" w:lineRule="auto"/>
                    <w:rPr>
                      <w:rFonts w:ascii="Times New Roman" w:hAnsi="Times New Roman"/>
                      <w:color w:val="000000"/>
                      <w:sz w:val="24"/>
                      <w:szCs w:val="24"/>
                    </w:rPr>
                  </w:pPr>
                </w:p>
              </w:tc>
            </w:tr>
            <w:tr w:rsidR="00CD4F58" w:rsidRPr="00A470B9" w:rsidTr="00547097">
              <w:trPr>
                <w:tblCellSpacing w:w="15" w:type="dxa"/>
                <w:jc w:val="center"/>
              </w:trPr>
              <w:tc>
                <w:tcPr>
                  <w:tcW w:w="4972" w:type="pct"/>
                </w:tcPr>
                <w:p w:rsidR="00CD4F58" w:rsidRDefault="00CD4F58" w:rsidP="00547097">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 want my child to work individually on the science fair</w:t>
                  </w:r>
                </w:p>
                <w:p w:rsidR="00CD4F58" w:rsidRPr="007322F0" w:rsidRDefault="00CD4F58" w:rsidP="00547097">
                  <w:pPr>
                    <w:spacing w:before="100" w:beforeAutospacing="1" w:after="100" w:afterAutospacing="1" w:line="240" w:lineRule="auto"/>
                    <w:rPr>
                      <w:rFonts w:ascii="Times New Roman" w:hAnsi="Times New Roman"/>
                      <w:color w:val="000000"/>
                      <w:sz w:val="24"/>
                      <w:szCs w:val="24"/>
                    </w:rPr>
                  </w:pPr>
                </w:p>
              </w:tc>
            </w:tr>
            <w:tr w:rsidR="00CD4F58" w:rsidRPr="00A470B9" w:rsidTr="00547097">
              <w:trPr>
                <w:tblCellSpacing w:w="15" w:type="dxa"/>
                <w:jc w:val="center"/>
              </w:trPr>
              <w:tc>
                <w:tcPr>
                  <w:tcW w:w="4972" w:type="pct"/>
                </w:tcPr>
                <w:p w:rsidR="00CD4F58" w:rsidRPr="007322F0" w:rsidRDefault="00CD4F58" w:rsidP="00547097">
                  <w:pPr>
                    <w:spacing w:before="100" w:beforeAutospacing="1" w:after="100" w:afterAutospacing="1" w:line="240" w:lineRule="auto"/>
                    <w:rPr>
                      <w:rFonts w:ascii="Times New Roman" w:hAnsi="Times New Roman"/>
                      <w:color w:val="000000"/>
                      <w:sz w:val="24"/>
                      <w:szCs w:val="24"/>
                    </w:rPr>
                  </w:pPr>
                  <w:r w:rsidRPr="007322F0">
                    <w:rPr>
                      <w:rFonts w:ascii="Times New Roman" w:hAnsi="Times New Roman"/>
                      <w:color w:val="000000"/>
                      <w:sz w:val="24"/>
                      <w:szCs w:val="24"/>
                    </w:rPr>
                    <w:t>_</w:t>
                  </w:r>
                  <w:r>
                    <w:rPr>
                      <w:rFonts w:ascii="Times New Roman" w:hAnsi="Times New Roman"/>
                      <w:color w:val="000000"/>
                      <w:sz w:val="24"/>
                      <w:szCs w:val="24"/>
                    </w:rPr>
                    <w:t>______________________________</w:t>
                  </w:r>
                  <w:r>
                    <w:rPr>
                      <w:rFonts w:ascii="Times New Roman" w:hAnsi="Times New Roman"/>
                      <w:color w:val="000000"/>
                      <w:sz w:val="24"/>
                      <w:szCs w:val="24"/>
                    </w:rPr>
                    <w:br/>
                    <w:t>Student Name (please print)</w:t>
                  </w:r>
                </w:p>
                <w:p w:rsidR="00CD4F58" w:rsidRPr="007322F0" w:rsidRDefault="00CD4F58" w:rsidP="00AB60A7">
                  <w:pPr>
                    <w:spacing w:before="100" w:beforeAutospacing="1" w:after="240" w:line="240" w:lineRule="auto"/>
                    <w:rPr>
                      <w:rFonts w:ascii="Times New Roman" w:hAnsi="Times New Roman"/>
                      <w:color w:val="000000"/>
                      <w:sz w:val="24"/>
                      <w:szCs w:val="24"/>
                    </w:rPr>
                  </w:pPr>
                  <w:r w:rsidRPr="007322F0">
                    <w:rPr>
                      <w:rFonts w:ascii="Times New Roman" w:hAnsi="Times New Roman"/>
                      <w:color w:val="000000"/>
                      <w:sz w:val="24"/>
                      <w:szCs w:val="24"/>
                    </w:rPr>
                    <w:t>_______________________________</w:t>
                  </w:r>
                  <w:r w:rsidRPr="007322F0">
                    <w:rPr>
                      <w:rFonts w:ascii="Times New Roman" w:hAnsi="Times New Roman"/>
                      <w:color w:val="000000"/>
                      <w:sz w:val="24"/>
                      <w:szCs w:val="24"/>
                    </w:rPr>
                    <w:br/>
                    <w:t>(</w:t>
                  </w:r>
                  <w:r>
                    <w:rPr>
                      <w:rFonts w:ascii="Times New Roman" w:hAnsi="Times New Roman"/>
                      <w:color w:val="000000"/>
                      <w:sz w:val="24"/>
                      <w:szCs w:val="24"/>
                    </w:rPr>
                    <w:t>Student</w:t>
                  </w:r>
                  <w:r w:rsidRPr="007322F0">
                    <w:rPr>
                      <w:rFonts w:ascii="Times New Roman" w:hAnsi="Times New Roman"/>
                      <w:color w:val="000000"/>
                      <w:sz w:val="24"/>
                      <w:szCs w:val="24"/>
                    </w:rPr>
                    <w:t xml:space="preserve"> Signature/Date)</w:t>
                  </w:r>
                </w:p>
              </w:tc>
            </w:tr>
          </w:tbl>
          <w:p w:rsidR="00CD4F58" w:rsidRDefault="00CD4F58" w:rsidP="00AB60A7">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322F0">
              <w:rPr>
                <w:rFonts w:ascii="Times New Roman" w:hAnsi="Times New Roman"/>
                <w:color w:val="000000"/>
                <w:sz w:val="24"/>
                <w:szCs w:val="24"/>
              </w:rPr>
              <w:t>_______________________________</w:t>
            </w:r>
            <w:r w:rsidRPr="007322F0">
              <w:rPr>
                <w:rFonts w:ascii="Times New Roman" w:hAnsi="Times New Roman"/>
                <w:color w:val="000000"/>
                <w:sz w:val="24"/>
                <w:szCs w:val="24"/>
              </w:rPr>
              <w:br/>
            </w:r>
            <w:r>
              <w:rPr>
                <w:rFonts w:ascii="Times New Roman" w:hAnsi="Times New Roman"/>
                <w:color w:val="000000"/>
                <w:sz w:val="24"/>
                <w:szCs w:val="24"/>
              </w:rPr>
              <w:t xml:space="preserve"> </w:t>
            </w:r>
            <w:r w:rsidRPr="007322F0">
              <w:rPr>
                <w:rFonts w:ascii="Times New Roman" w:hAnsi="Times New Roman"/>
                <w:color w:val="000000"/>
                <w:sz w:val="24"/>
                <w:szCs w:val="24"/>
              </w:rPr>
              <w:t>(</w:t>
            </w:r>
            <w:r>
              <w:rPr>
                <w:rFonts w:ascii="Times New Roman" w:hAnsi="Times New Roman"/>
                <w:color w:val="000000"/>
                <w:sz w:val="24"/>
                <w:szCs w:val="24"/>
              </w:rPr>
              <w:t>Parent</w:t>
            </w:r>
            <w:r w:rsidRPr="007322F0">
              <w:rPr>
                <w:rFonts w:ascii="Times New Roman" w:hAnsi="Times New Roman"/>
                <w:color w:val="000000"/>
                <w:sz w:val="24"/>
                <w:szCs w:val="24"/>
              </w:rPr>
              <w:t xml:space="preserve"> Signature/Date)</w:t>
            </w:r>
          </w:p>
          <w:p w:rsidR="00CD4F58" w:rsidRPr="007322F0" w:rsidRDefault="00CD4F58" w:rsidP="00547097">
            <w:pPr>
              <w:spacing w:after="0" w:line="240" w:lineRule="auto"/>
              <w:rPr>
                <w:rFonts w:ascii="Times New Roman" w:hAnsi="Times New Roman"/>
                <w:color w:val="000000"/>
                <w:sz w:val="24"/>
                <w:szCs w:val="24"/>
              </w:rPr>
            </w:pPr>
          </w:p>
        </w:tc>
        <w:tc>
          <w:tcPr>
            <w:tcW w:w="1056" w:type="dxa"/>
          </w:tcPr>
          <w:p w:rsidR="00CD4F58" w:rsidRPr="007322F0" w:rsidRDefault="00CD4F58" w:rsidP="00547097">
            <w:pPr>
              <w:spacing w:after="0" w:line="240" w:lineRule="auto"/>
              <w:ind w:left="-63" w:firstLine="90"/>
              <w:rPr>
                <w:rFonts w:ascii="Times New Roman" w:hAnsi="Times New Roman"/>
                <w:color w:val="000000"/>
                <w:sz w:val="24"/>
                <w:szCs w:val="24"/>
              </w:rPr>
            </w:pPr>
            <w:bookmarkStart w:id="0" w:name="_GoBack"/>
            <w:bookmarkEnd w:id="0"/>
          </w:p>
        </w:tc>
      </w:tr>
      <w:tr w:rsidR="00CD4F58" w:rsidRPr="00A470B9" w:rsidTr="00A53454">
        <w:trPr>
          <w:tblCellSpacing w:w="15" w:type="dxa"/>
          <w:jc w:val="center"/>
        </w:trPr>
        <w:tc>
          <w:tcPr>
            <w:tcW w:w="11715" w:type="dxa"/>
            <w:gridSpan w:val="2"/>
            <w:vAlign w:val="center"/>
          </w:tcPr>
          <w:p w:rsidR="00CD4F58" w:rsidRPr="007322F0" w:rsidRDefault="00CD4F58" w:rsidP="007322F0">
            <w:pPr>
              <w:spacing w:after="0" w:line="240" w:lineRule="auto"/>
              <w:rPr>
                <w:rFonts w:ascii="Times New Roman" w:hAnsi="Times New Roman"/>
                <w:color w:val="000000"/>
                <w:sz w:val="24"/>
                <w:szCs w:val="24"/>
              </w:rPr>
            </w:pPr>
          </w:p>
        </w:tc>
      </w:tr>
    </w:tbl>
    <w:p w:rsidR="00CD4F58" w:rsidRDefault="00CD4F58"/>
    <w:sectPr w:rsidR="00CD4F58" w:rsidSect="003B34D6">
      <w:pgSz w:w="12240" w:h="15840"/>
      <w:pgMar w:top="720" w:right="28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2780"/>
    <w:multiLevelType w:val="hybridMultilevel"/>
    <w:tmpl w:val="711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E032D"/>
    <w:multiLevelType w:val="hybridMultilevel"/>
    <w:tmpl w:val="FA28645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02E89"/>
    <w:multiLevelType w:val="hybridMultilevel"/>
    <w:tmpl w:val="FC26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F5CA2"/>
    <w:multiLevelType w:val="hybridMultilevel"/>
    <w:tmpl w:val="5F8AA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55192B"/>
    <w:multiLevelType w:val="hybridMultilevel"/>
    <w:tmpl w:val="3942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B5616"/>
    <w:multiLevelType w:val="multilevel"/>
    <w:tmpl w:val="4AEA45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2F76754"/>
    <w:multiLevelType w:val="hybridMultilevel"/>
    <w:tmpl w:val="7DD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2F0"/>
    <w:rsid w:val="00176FB8"/>
    <w:rsid w:val="0019357C"/>
    <w:rsid w:val="001C26DD"/>
    <w:rsid w:val="002023EF"/>
    <w:rsid w:val="002B5B0B"/>
    <w:rsid w:val="002C06F2"/>
    <w:rsid w:val="002C34B1"/>
    <w:rsid w:val="003342DD"/>
    <w:rsid w:val="00371DB2"/>
    <w:rsid w:val="003B34D6"/>
    <w:rsid w:val="00465FCF"/>
    <w:rsid w:val="00547097"/>
    <w:rsid w:val="005B2A38"/>
    <w:rsid w:val="00661B62"/>
    <w:rsid w:val="00691DC9"/>
    <w:rsid w:val="006B3B8A"/>
    <w:rsid w:val="007322F0"/>
    <w:rsid w:val="007845E2"/>
    <w:rsid w:val="007E3FEA"/>
    <w:rsid w:val="008267AA"/>
    <w:rsid w:val="00916278"/>
    <w:rsid w:val="009260CA"/>
    <w:rsid w:val="0096312D"/>
    <w:rsid w:val="0099285A"/>
    <w:rsid w:val="00992DBB"/>
    <w:rsid w:val="009A2C9D"/>
    <w:rsid w:val="00A32B02"/>
    <w:rsid w:val="00A470B9"/>
    <w:rsid w:val="00A53454"/>
    <w:rsid w:val="00A54C07"/>
    <w:rsid w:val="00AB60A7"/>
    <w:rsid w:val="00BA6142"/>
    <w:rsid w:val="00BE2277"/>
    <w:rsid w:val="00CD2FCF"/>
    <w:rsid w:val="00CD4F58"/>
    <w:rsid w:val="00CD5574"/>
    <w:rsid w:val="00CE662E"/>
    <w:rsid w:val="00DE5B2C"/>
    <w:rsid w:val="00E54587"/>
    <w:rsid w:val="00EA3218"/>
    <w:rsid w:val="00F41CEA"/>
    <w:rsid w:val="00FB1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E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2F0"/>
    <w:rPr>
      <w:rFonts w:ascii="Tahoma" w:hAnsi="Tahoma" w:cs="Tahoma"/>
      <w:sz w:val="16"/>
      <w:szCs w:val="16"/>
    </w:rPr>
  </w:style>
  <w:style w:type="paragraph" w:styleId="ListParagraph">
    <w:name w:val="List Paragraph"/>
    <w:basedOn w:val="Normal"/>
    <w:uiPriority w:val="99"/>
    <w:qFormat/>
    <w:rsid w:val="008267AA"/>
    <w:pPr>
      <w:ind w:left="720"/>
      <w:contextualSpacing/>
    </w:pPr>
  </w:style>
</w:styles>
</file>

<file path=word/webSettings.xml><?xml version="1.0" encoding="utf-8"?>
<w:webSettings xmlns:r="http://schemas.openxmlformats.org/officeDocument/2006/relationships" xmlns:w="http://schemas.openxmlformats.org/wordprocessingml/2006/main">
  <w:divs>
    <w:div w:id="946623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2</Pages>
  <Words>588</Words>
  <Characters>3354</Characters>
  <Application>Microsoft Office Outlook</Application>
  <DocSecurity>0</DocSecurity>
  <Lines>0</Lines>
  <Paragraphs>0</Paragraphs>
  <ScaleCrop>false</ScaleCrop>
  <Company>National Heritage Academies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admin.ds</dc:creator>
  <cp:keywords/>
  <dc:description/>
  <cp:lastModifiedBy>kps</cp:lastModifiedBy>
  <cp:revision>9</cp:revision>
  <cp:lastPrinted>2015-03-19T12:27:00Z</cp:lastPrinted>
  <dcterms:created xsi:type="dcterms:W3CDTF">2011-03-24T21:45:00Z</dcterms:created>
  <dcterms:modified xsi:type="dcterms:W3CDTF">2016-03-07T20:27:00Z</dcterms:modified>
</cp:coreProperties>
</file>